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rPr>
          <w:sz w:val="16"/>
          <w:szCs w:val="16"/>
        </w:rPr>
      </w:pPr>
      <w:bookmarkStart w:colFirst="0" w:colLast="0" w:name="_heading=h.yhg5up1xq3ch" w:id="0"/>
      <w:bookmarkEnd w:id="0"/>
      <w:r w:rsidDel="00000000" w:rsidR="00000000" w:rsidRPr="00000000">
        <w:rPr>
          <w:sz w:val="26"/>
          <w:szCs w:val="26"/>
          <w:rtl w:val="0"/>
        </w:rPr>
        <w:t xml:space="preserve">Унифицированная форма № Т-11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21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Унифицированная форма № Т-11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Утверждена постановлением Госкомстата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652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России от 06.04.01 № 26</w:t>
      </w:r>
    </w:p>
    <w:tbl>
      <w:tblPr>
        <w:tblStyle w:val="Table1"/>
        <w:tblW w:w="9508.0" w:type="dxa"/>
        <w:jc w:val="left"/>
        <w:tblLayout w:type="fixed"/>
        <w:tblLook w:val="0000"/>
      </w:tblPr>
      <w:tblGrid>
        <w:gridCol w:w="6663"/>
        <w:gridCol w:w="283"/>
        <w:gridCol w:w="284"/>
        <w:gridCol w:w="992"/>
        <w:gridCol w:w="1286"/>
        <w:tblGridChange w:id="0">
          <w:tblGrid>
            <w:gridCol w:w="6663"/>
            <w:gridCol w:w="283"/>
            <w:gridCol w:w="284"/>
            <w:gridCol w:w="992"/>
            <w:gridCol w:w="1286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Форма по ОКУД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0301026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00d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 ОКПО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00d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255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(наименование организации)</w:t>
      </w:r>
    </w:p>
    <w:tbl>
      <w:tblPr>
        <w:tblStyle w:val="Table2"/>
        <w:tblW w:w="9649.0" w:type="dxa"/>
        <w:jc w:val="left"/>
        <w:tblLayout w:type="fixed"/>
        <w:tblLook w:val="0000"/>
      </w:tblPr>
      <w:tblGrid>
        <w:gridCol w:w="4962"/>
        <w:gridCol w:w="1842"/>
        <w:gridCol w:w="993"/>
        <w:gridCol w:w="860"/>
        <w:gridCol w:w="982"/>
        <w:gridCol w:w="10"/>
        <w:tblGridChange w:id="0">
          <w:tblGrid>
            <w:gridCol w:w="4962"/>
            <w:gridCol w:w="1842"/>
            <w:gridCol w:w="993"/>
            <w:gridCol w:w="860"/>
            <w:gridCol w:w="982"/>
            <w:gridCol w:w="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Номер документа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00d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00dc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Приказ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(распоряжение)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о поощрении работника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6" w:right="0" w:hanging="57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Табельный номер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00d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00d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5" w:hRule="atLeast"/>
          <w:tblHeader w:val="0"/>
        </w:trPr>
        <w:tc>
          <w:tcPr>
            <w:gridSpan w:val="6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09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(фамилия, имя, отчество)</w:t>
            </w:r>
          </w:p>
        </w:tc>
      </w:tr>
      <w:tr>
        <w:trPr>
          <w:cantSplit w:val="1"/>
          <w:trHeight w:val="135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00d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5" w:hRule="atLeast"/>
          <w:tblHeader w:val="0"/>
        </w:trPr>
        <w:tc>
          <w:tcPr>
            <w:gridSpan w:val="6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(наименование профессии (должности))</w:t>
            </w:r>
          </w:p>
        </w:tc>
      </w:tr>
      <w:tr>
        <w:trPr>
          <w:cantSplit w:val="1"/>
          <w:trHeight w:val="135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00d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(наименование структурного подразделения)</w:t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00d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1"/>
          <w:trHeight w:val="150" w:hRule="atLeast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(мотив награждения)</w:t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00d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9.0" w:type="dxa"/>
        <w:jc w:val="left"/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rHeight w:val="158" w:hRule="atLeast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(вид поощрения (объявить благодарность, наградить ценным подарком или почетной грамотой, выдать премию и др.))</w:t>
            </w:r>
          </w:p>
        </w:tc>
      </w:tr>
      <w:tr>
        <w:trPr>
          <w:cantSplit w:val="0"/>
          <w:trHeight w:val="157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9.0" w:type="dxa"/>
        <w:jc w:val="left"/>
        <w:tblLayout w:type="fixed"/>
        <w:tblLook w:val="0000"/>
      </w:tblPr>
      <w:tblGrid>
        <w:gridCol w:w="851"/>
        <w:gridCol w:w="4961"/>
        <w:gridCol w:w="170"/>
        <w:gridCol w:w="1673"/>
        <w:gridCol w:w="142"/>
        <w:gridCol w:w="425"/>
        <w:gridCol w:w="169"/>
        <w:gridCol w:w="681"/>
        <w:gridCol w:w="567"/>
        <w:tblGridChange w:id="0">
          <w:tblGrid>
            <w:gridCol w:w="851"/>
            <w:gridCol w:w="4961"/>
            <w:gridCol w:w="170"/>
            <w:gridCol w:w="1673"/>
            <w:gridCol w:w="142"/>
            <w:gridCol w:w="425"/>
            <w:gridCol w:w="169"/>
            <w:gridCol w:w="681"/>
            <w:gridCol w:w="567"/>
          </w:tblGrid>
        </w:tblGridChange>
      </w:tblGrid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 сумме</w:t>
            </w:r>
          </w:p>
        </w:tc>
        <w:tc>
          <w:tcPr>
            <w:gridSpan w:val="8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00d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5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65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(сумма прописью)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руб.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00d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коп.</w:t>
            </w:r>
          </w:p>
        </w:tc>
      </w:tr>
      <w:tr>
        <w:trPr>
          <w:cantSplit w:val="1"/>
          <w:trHeight w:val="195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00d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руб.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00d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00d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9.0" w:type="dxa"/>
        <w:jc w:val="left"/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Основание: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00dc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8.999999999998" w:type="dxa"/>
        <w:jc w:val="left"/>
        <w:tblLayout w:type="fixed"/>
        <w:tblLook w:val="0000"/>
      </w:tblPr>
      <w:tblGrid>
        <w:gridCol w:w="2552"/>
        <w:gridCol w:w="1417"/>
        <w:gridCol w:w="142"/>
        <w:gridCol w:w="142"/>
        <w:gridCol w:w="1701"/>
        <w:gridCol w:w="283"/>
        <w:gridCol w:w="142"/>
        <w:gridCol w:w="142"/>
        <w:gridCol w:w="425"/>
        <w:gridCol w:w="227"/>
        <w:gridCol w:w="1417"/>
        <w:gridCol w:w="283"/>
        <w:gridCol w:w="284"/>
        <w:gridCol w:w="199"/>
        <w:gridCol w:w="283"/>
        <w:tblGridChange w:id="0">
          <w:tblGrid>
            <w:gridCol w:w="2552"/>
            <w:gridCol w:w="1417"/>
            <w:gridCol w:w="142"/>
            <w:gridCol w:w="142"/>
            <w:gridCol w:w="1701"/>
            <w:gridCol w:w="283"/>
            <w:gridCol w:w="142"/>
            <w:gridCol w:w="142"/>
            <w:gridCol w:w="425"/>
            <w:gridCol w:w="227"/>
            <w:gridCol w:w="1417"/>
            <w:gridCol w:w="283"/>
            <w:gridCol w:w="284"/>
            <w:gridCol w:w="199"/>
            <w:gridCol w:w="2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1"/>
              <w:keepLines w:val="0"/>
              <w:pageBreakBefore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Руководитель организации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00d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00d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(должность)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(подпись)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(расшифровка подписи)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0">
            <w:pPr>
              <w:keepNext w:val="1"/>
              <w:keepLines w:val="0"/>
              <w:pageBreakBefore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0" w:line="240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 приказом (распоряжением) ознакомлен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“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00d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”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00d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300dc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года</w:t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(подпись работника)</w:t>
            </w:r>
          </w:p>
        </w:tc>
        <w:tc>
          <w:tcPr>
            <w:gridSpan w:val="10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Style w:val="Heading3"/>
        <w:keepNext w:val="0"/>
        <w:keepLines w:val="0"/>
        <w:rPr>
          <w:b w:val="0"/>
          <w:sz w:val="26"/>
          <w:szCs w:val="26"/>
        </w:rPr>
      </w:pPr>
      <w:bookmarkStart w:colFirst="0" w:colLast="0" w:name="_heading=h.3w4qxdy5nlp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Style w:val="Heading3"/>
        <w:keepNext w:val="0"/>
        <w:keepLines w:val="0"/>
        <w:rPr>
          <w:b w:val="0"/>
          <w:sz w:val="26"/>
          <w:szCs w:val="26"/>
        </w:rPr>
      </w:pPr>
      <w:bookmarkStart w:colFirst="0" w:colLast="0" w:name="_heading=h.vzfcwyo5m9qu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Style w:val="Heading3"/>
        <w:rPr/>
      </w:pPr>
      <w:bookmarkStart w:colFirst="0" w:colLast="0" w:name="_heading=h.vq3o6k9k1z1c" w:id="3"/>
      <w:bookmarkEnd w:id="3"/>
      <w:r w:rsidDel="00000000" w:rsidR="00000000" w:rsidRPr="00000000">
        <w:rPr>
          <w:rtl w:val="0"/>
        </w:rPr>
        <w:t xml:space="preserve">Унифицированная форма № Т-11а</w:t>
      </w:r>
    </w:p>
    <w:p w:rsidR="00000000" w:rsidDel="00000000" w:rsidP="00000000" w:rsidRDefault="00000000" w:rsidRPr="00000000" w14:paraId="000000C4">
      <w:pPr>
        <w:ind w:left="5669.291338582678" w:hanging="283.4645669291342"/>
        <w:rPr/>
      </w:pPr>
      <w:r w:rsidDel="00000000" w:rsidR="00000000" w:rsidRPr="00000000">
        <w:rPr>
          <w:rtl w:val="0"/>
        </w:rPr>
        <w:t xml:space="preserve">Утверждена постановлением Госкомстата РФ</w:t>
      </w:r>
    </w:p>
    <w:p w:rsidR="00000000" w:rsidDel="00000000" w:rsidP="00000000" w:rsidRDefault="00000000" w:rsidRPr="00000000" w14:paraId="000000C5">
      <w:pPr>
        <w:ind w:left="5385.826771653543" w:firstLine="0"/>
        <w:rPr/>
      </w:pPr>
      <w:r w:rsidDel="00000000" w:rsidR="00000000" w:rsidRPr="00000000">
        <w:rPr>
          <w:rtl w:val="0"/>
        </w:rPr>
        <w:t xml:space="preserve">от 5 января 2004 г. № 1</w:t>
      </w:r>
    </w:p>
    <w:tbl>
      <w:tblPr>
        <w:tblStyle w:val="Table8"/>
        <w:tblW w:w="9350.088212958153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617.455569766978"/>
        <w:gridCol w:w="690"/>
        <w:gridCol w:w="1110"/>
        <w:gridCol w:w="1685.711519245374"/>
        <w:gridCol w:w="246.92112394580124"/>
        <w:tblGridChange w:id="0">
          <w:tblGrid>
            <w:gridCol w:w="5617.455569766978"/>
            <w:gridCol w:w="690"/>
            <w:gridCol w:w="1110"/>
            <w:gridCol w:w="1685.711519245374"/>
            <w:gridCol w:w="246.92112394580124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Код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Форма по ОКУД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0301027</w:t>
            </w:r>
          </w:p>
        </w:tc>
      </w:tr>
      <w:tr>
        <w:trPr>
          <w:cantSplit w:val="0"/>
          <w:trHeight w:val="4.980468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по ОКПО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4.980468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наименование организации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9"/>
        <w:tblW w:w="9352.2824747139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64.0000000000005"/>
        <w:gridCol w:w="2990.9999999999995"/>
        <w:gridCol w:w="1834.1231124562614"/>
        <w:gridCol w:w="1863.1593622576797"/>
        <w:tblGridChange w:id="0">
          <w:tblGrid>
            <w:gridCol w:w="2664.0000000000005"/>
            <w:gridCol w:w="2990.9999999999995"/>
            <w:gridCol w:w="1834.1231124562614"/>
            <w:gridCol w:w="1863.1593622576797"/>
          </w:tblGrid>
        </w:tblGridChange>
      </w:tblGrid>
      <w:tr>
        <w:trPr>
          <w:cantSplit w:val="0"/>
          <w:trHeight w:val="449.9414062499999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Приказ</w:t>
            </w:r>
          </w:p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(распоряжение)</w:t>
            </w:r>
          </w:p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 поощрении работников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Номер документа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Дата составления</w:t>
            </w:r>
          </w:p>
        </w:tc>
      </w:tr>
    </w:tbl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0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65"/>
        <w:tblGridChange w:id="0">
          <w:tblGrid>
            <w:gridCol w:w="90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мотив поощрения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1"/>
        <w:tblW w:w="90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65"/>
        <w:tblGridChange w:id="0">
          <w:tblGrid>
            <w:gridCol w:w="9065"/>
          </w:tblGrid>
        </w:tblGridChange>
      </w:tblGrid>
      <w:tr>
        <w:trPr>
          <w:cantSplit w:val="0"/>
          <w:trHeight w:val="19.98046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вид поощрения (благодарность, ценный подарок, премия и др. — указать)</w:t>
            </w:r>
          </w:p>
        </w:tc>
      </w:tr>
    </w:tbl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2"/>
        <w:tblW w:w="9354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51.6558109608504"/>
        <w:gridCol w:w="1123.2871681398572"/>
        <w:gridCol w:w="1654.6346252682542"/>
        <w:gridCol w:w="1514.806347076571"/>
        <w:gridCol w:w="1025.4073734056788"/>
        <w:gridCol w:w="1584.7204861724126"/>
        <w:tblGridChange w:id="0">
          <w:tblGrid>
            <w:gridCol w:w="2451.6558109608504"/>
            <w:gridCol w:w="1123.2871681398572"/>
            <w:gridCol w:w="1654.6346252682542"/>
            <w:gridCol w:w="1514.806347076571"/>
            <w:gridCol w:w="1025.4073734056788"/>
            <w:gridCol w:w="1584.7204861724126"/>
          </w:tblGrid>
        </w:tblGridChange>
      </w:tblGrid>
      <w:tr>
        <w:trPr>
          <w:cantSplit w:val="0"/>
          <w:trHeight w:val="14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Фамилия, имя, отчество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Табельный номер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Структурное подразделение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Должность (специальность, профессия)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Сумма,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руб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С приказом (распоряжением) работник ознакомлен. Личная подпись работника.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Основание: представление</w:t>
      </w:r>
    </w:p>
    <w:tbl>
      <w:tblPr>
        <w:tblStyle w:val="Table13"/>
        <w:tblW w:w="9120.0" w:type="dxa"/>
        <w:jc w:val="left"/>
        <w:tblInd w:w="-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20"/>
        <w:tblGridChange w:id="0">
          <w:tblGrid>
            <w:gridCol w:w="912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358.795765268149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20"/>
        <w:gridCol w:w="2115"/>
        <w:gridCol w:w="297.8551024405532"/>
        <w:gridCol w:w="1540.469357934736"/>
        <w:gridCol w:w="297.8551024405532"/>
        <w:gridCol w:w="2587.6162024523055"/>
        <w:tblGridChange w:id="0">
          <w:tblGrid>
            <w:gridCol w:w="2520"/>
            <w:gridCol w:w="2115"/>
            <w:gridCol w:w="297.8551024405532"/>
            <w:gridCol w:w="1540.469357934736"/>
            <w:gridCol w:w="297.8551024405532"/>
            <w:gridCol w:w="2587.6162024523055"/>
          </w:tblGrid>
        </w:tblGridChange>
      </w:tblGrid>
      <w:tr>
        <w:trPr>
          <w:cantSplit w:val="0"/>
          <w:trHeight w:val="13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pStyle w:val="Heading2"/>
              <w:rPr>
                <w:b w:val="0"/>
                <w:sz w:val="24"/>
                <w:szCs w:val="24"/>
              </w:rPr>
            </w:pPr>
            <w:bookmarkStart w:colFirst="0" w:colLast="0" w:name="_heading=h.olo8p8har44a" w:id="4"/>
            <w:bookmarkEnd w:id="4"/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Руководитель организации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должность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личная подпись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расшифровка подписи</w:t>
            </w:r>
          </w:p>
        </w:tc>
      </w:tr>
    </w:tbl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numPr>
        <w:ilvl w:val="0"/>
        <w:numId w:val="1"/>
      </w:numPr>
      <w:suppressAutoHyphens w:val="0"/>
      <w:autoSpaceDE w:val="0"/>
      <w:spacing w:line="1" w:lineRule="atLeast"/>
      <w:ind w:left="1390" w:leftChars="-1" w:rightChars="0" w:firstLine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numPr>
        <w:ilvl w:val="1"/>
        <w:numId w:val="1"/>
      </w:num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numPr>
        <w:ilvl w:val="2"/>
        <w:numId w:val="1"/>
      </w:num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Гиперссылка">
    <w:name w:val="Гиперссылка"/>
    <w:basedOn w:val="Основнойшрифтабзац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aVnXA15LOy6ZQFmrUvJkYRq7EA==">AMUW2mUWto4LGDRUEdIqZZ7saZRmSKrI56XMIMTsywbT5dMDRKvurAlJ8g7G90jF1Joazfm/n7+t//xlQqSpLhZPAv9Hq3mqQ/l/Q3GIkBH/6fIbqDLo3Fy1NAwnCnST4mTBDwBlJv+jVXwMUqtm8hIBXCGI9fK92w4EZnqh7LtwLLxx0vz6rUEGuNcaq4QZmqzcZNKvbzcJmqTmdRJPMRppOvuXcmClIA==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2016-11-10T09:01:00Z</dcterms:created>
  <dc:creator>Assistentus.ru</dc:creator>
</cp:coreProperties>
</file>